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75E52F0A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A370CE">
        <w:rPr>
          <w:b/>
          <w:sz w:val="28"/>
          <w:szCs w:val="28"/>
          <w:lang w:val="uk-UA"/>
        </w:rPr>
        <w:t>СЬОМА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F5C0AAD" w:rsidR="00F217BC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7D4CC4"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7D4CC4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7D4CC4"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2DF20C1F" w14:textId="77777777" w:rsidR="007D4CC4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5871EC8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7D4CC4">
        <w:rPr>
          <w:b/>
          <w:szCs w:val="24"/>
        </w:rPr>
        <w:t>10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84696B">
        <w:rPr>
          <w:b/>
          <w:szCs w:val="24"/>
        </w:rPr>
        <w:t>4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</w:t>
      </w:r>
      <w:r w:rsidR="007D4CC4">
        <w:rPr>
          <w:b/>
          <w:szCs w:val="24"/>
        </w:rPr>
        <w:t xml:space="preserve">     </w:t>
      </w:r>
      <w:r w:rsidR="000F2ABF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84696B">
        <w:rPr>
          <w:b/>
          <w:szCs w:val="24"/>
        </w:rPr>
        <w:t xml:space="preserve">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84696B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Pr="00A27305" w:rsidRDefault="00B960C2" w:rsidP="008C76E5">
      <w:pPr>
        <w:rPr>
          <w:b/>
          <w:lang w:val="uk-UA"/>
        </w:rPr>
      </w:pPr>
      <w:r w:rsidRPr="00A27305">
        <w:rPr>
          <w:b/>
          <w:lang w:val="uk-UA"/>
        </w:rPr>
        <w:t xml:space="preserve">Про  </w:t>
      </w:r>
      <w:r w:rsidR="008C76E5" w:rsidRPr="00A27305">
        <w:rPr>
          <w:b/>
          <w:lang w:val="uk-UA"/>
        </w:rPr>
        <w:t>передачу міжбюджетного трансферту</w:t>
      </w:r>
    </w:p>
    <w:p w14:paraId="19DC7552" w14:textId="71CC3AB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Головному сервісному центр</w:t>
      </w:r>
      <w:r w:rsidR="00922078">
        <w:rPr>
          <w:b/>
          <w:sz w:val="25"/>
          <w:szCs w:val="25"/>
          <w:lang w:val="uk-UA"/>
        </w:rPr>
        <w:t>у</w:t>
      </w:r>
      <w:r w:rsidRPr="00A27305">
        <w:rPr>
          <w:b/>
          <w:sz w:val="25"/>
          <w:szCs w:val="25"/>
          <w:lang w:val="uk-UA"/>
        </w:rPr>
        <w:t xml:space="preserve"> МВС в особі</w:t>
      </w:r>
    </w:p>
    <w:p w14:paraId="0753C44C" w14:textId="31CD406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регіонального сервісного центра ГСЦ МВС</w:t>
      </w:r>
    </w:p>
    <w:p w14:paraId="5ACD3B80" w14:textId="44D81C94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 xml:space="preserve">в Київській області (філія ГСЦ МВС) </w:t>
      </w:r>
    </w:p>
    <w:p w14:paraId="3F36113A" w14:textId="42F60CF9" w:rsidR="00A605E9" w:rsidRPr="00A27305" w:rsidRDefault="00B960C2" w:rsidP="00B71121">
      <w:pPr>
        <w:rPr>
          <w:lang w:val="uk-UA"/>
        </w:rPr>
      </w:pPr>
      <w:r w:rsidRPr="00A27305">
        <w:rPr>
          <w:lang w:val="uk-UA"/>
        </w:rPr>
        <w:tab/>
      </w:r>
    </w:p>
    <w:p w14:paraId="52CC181A" w14:textId="77777777" w:rsidR="008C76E5" w:rsidRPr="00A27305" w:rsidRDefault="008C76E5" w:rsidP="00426ADD">
      <w:pPr>
        <w:ind w:firstLine="709"/>
        <w:rPr>
          <w:lang w:val="uk-UA"/>
        </w:rPr>
      </w:pPr>
    </w:p>
    <w:p w14:paraId="30AA2F33" w14:textId="346DD41F" w:rsidR="00E05653" w:rsidRPr="00787AA8" w:rsidRDefault="00C27776" w:rsidP="00922078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3A0EEE" w:rsidRPr="003A0EEE">
        <w:rPr>
          <w:sz w:val="25"/>
          <w:szCs w:val="25"/>
          <w:lang w:val="uk-UA"/>
        </w:rPr>
        <w:t>Головно</w:t>
      </w:r>
      <w:r w:rsidR="003A0EEE">
        <w:rPr>
          <w:sz w:val="25"/>
          <w:szCs w:val="25"/>
          <w:lang w:val="uk-UA"/>
        </w:rPr>
        <w:t>го</w:t>
      </w:r>
      <w:r w:rsidR="003A0EEE" w:rsidRPr="003A0EEE">
        <w:rPr>
          <w:sz w:val="25"/>
          <w:szCs w:val="25"/>
          <w:lang w:val="uk-UA"/>
        </w:rPr>
        <w:t xml:space="preserve"> сервісно</w:t>
      </w:r>
      <w:r w:rsidR="003A0EEE">
        <w:rPr>
          <w:sz w:val="25"/>
          <w:szCs w:val="25"/>
          <w:lang w:val="uk-UA"/>
        </w:rPr>
        <w:t>го</w:t>
      </w:r>
      <w:r w:rsidR="003A0EEE" w:rsidRPr="003A0EEE">
        <w:rPr>
          <w:sz w:val="25"/>
          <w:szCs w:val="25"/>
          <w:lang w:val="uk-UA"/>
        </w:rPr>
        <w:t xml:space="preserve"> центр</w:t>
      </w:r>
      <w:r w:rsidR="003A0EEE">
        <w:rPr>
          <w:sz w:val="25"/>
          <w:szCs w:val="25"/>
          <w:lang w:val="uk-UA"/>
        </w:rPr>
        <w:t>у</w:t>
      </w:r>
      <w:r w:rsidR="003A0EEE" w:rsidRPr="003A0EEE">
        <w:rPr>
          <w:sz w:val="25"/>
          <w:szCs w:val="25"/>
          <w:lang w:val="uk-UA"/>
        </w:rPr>
        <w:t xml:space="preserve"> МВС в особі регіонального сервісного центра ГСЦ МВС в Київській області (філія ГСЦ МВС)</w:t>
      </w:r>
      <w:r w:rsidR="006B401B" w:rsidRPr="003A0EEE">
        <w:rPr>
          <w:lang w:val="uk-UA"/>
        </w:rPr>
        <w:t xml:space="preserve"> щодо передачі міжбюджетного трансферту </w:t>
      </w:r>
      <w:r w:rsidR="003A0EEE">
        <w:rPr>
          <w:lang w:val="uk-UA"/>
        </w:rPr>
        <w:t>на</w:t>
      </w:r>
      <w:r w:rsidR="003A0EEE" w:rsidRPr="00A27305">
        <w:rPr>
          <w:b/>
          <w:sz w:val="25"/>
          <w:szCs w:val="25"/>
          <w:lang w:val="uk-UA"/>
        </w:rPr>
        <w:t xml:space="preserve"> </w:t>
      </w:r>
      <w:r w:rsidR="003A0EEE" w:rsidRPr="003A0EEE">
        <w:rPr>
          <w:sz w:val="25"/>
          <w:szCs w:val="25"/>
          <w:lang w:val="uk-UA"/>
        </w:rPr>
        <w:t>придбання комп’ютерної техніки для ТСЦ №3247 РСЦ ГСЦ МВС в Київській області</w:t>
      </w:r>
      <w:r w:rsidR="006B401B" w:rsidRPr="003A0EEE">
        <w:rPr>
          <w:lang w:val="uk-UA"/>
        </w:rPr>
        <w:t>,</w:t>
      </w:r>
      <w:r w:rsidR="006B401B">
        <w:rPr>
          <w:lang w:val="uk-UA"/>
        </w:rPr>
        <w:t xml:space="preserve"> </w:t>
      </w:r>
      <w:bookmarkStart w:id="0" w:name="_GoBack"/>
      <w:bookmarkEnd w:id="0"/>
      <w:r w:rsidR="00DB79D9">
        <w:rPr>
          <w:lang w:val="uk-UA"/>
        </w:rPr>
        <w:t xml:space="preserve">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0CB22EBE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357609">
        <w:rPr>
          <w:bCs/>
        </w:rPr>
        <w:t xml:space="preserve"> </w:t>
      </w:r>
      <w:r w:rsidR="00BE6E18">
        <w:rPr>
          <w:bCs/>
        </w:rPr>
        <w:t>з загального</w:t>
      </w:r>
      <w:r w:rsidR="00357609">
        <w:rPr>
          <w:bCs/>
        </w:rPr>
        <w:t xml:space="preserve"> </w:t>
      </w:r>
      <w:r w:rsidR="00BE6E18">
        <w:rPr>
          <w:bCs/>
        </w:rPr>
        <w:t xml:space="preserve"> фонду бюджету </w:t>
      </w:r>
      <w:r w:rsidR="00357609">
        <w:rPr>
          <w:bCs/>
        </w:rPr>
        <w:t xml:space="preserve"> </w:t>
      </w:r>
      <w:r w:rsidR="00BE6E18">
        <w:rPr>
          <w:bCs/>
        </w:rPr>
        <w:t xml:space="preserve">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3A0EEE">
        <w:t>на</w:t>
      </w:r>
      <w:r w:rsidR="003A0EEE" w:rsidRPr="00A27305">
        <w:rPr>
          <w:b/>
          <w:sz w:val="25"/>
          <w:szCs w:val="25"/>
        </w:rPr>
        <w:t xml:space="preserve"> </w:t>
      </w:r>
      <w:r w:rsidR="003A0EEE" w:rsidRPr="003A0EEE">
        <w:rPr>
          <w:sz w:val="25"/>
          <w:szCs w:val="25"/>
        </w:rPr>
        <w:t>придбання комп’ютерної техніки для ТСЦ №3247 РСЦ ГСЦ МВС в Київській області</w:t>
      </w:r>
      <w:r w:rsidR="003A0EEE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3A0EEE">
        <w:rPr>
          <w:bCs/>
        </w:rPr>
        <w:t>400</w:t>
      </w:r>
      <w:r w:rsidRPr="006B401B">
        <w:rPr>
          <w:bCs/>
        </w:rPr>
        <w:t> 000,00 грн.</w:t>
      </w:r>
    </w:p>
    <w:p w14:paraId="5EEA1309" w14:textId="77777777" w:rsidR="003A0EEE" w:rsidRPr="00357609" w:rsidRDefault="003A0EEE" w:rsidP="003A0EEE">
      <w:pPr>
        <w:rPr>
          <w:lang w:val="uk-UA"/>
        </w:rPr>
      </w:pPr>
    </w:p>
    <w:p w14:paraId="4B4DF602" w14:textId="05C8A9CF" w:rsidR="003A0EEE" w:rsidRPr="00A27305" w:rsidRDefault="003A0EEE" w:rsidP="003A0EEE">
      <w:pPr>
        <w:ind w:firstLine="567"/>
        <w:rPr>
          <w:b/>
          <w:sz w:val="25"/>
          <w:szCs w:val="25"/>
          <w:lang w:val="uk-UA"/>
        </w:rPr>
      </w:pPr>
      <w:r w:rsidRPr="003A0EEE">
        <w:rPr>
          <w:b/>
          <w:lang w:val="uk-UA"/>
        </w:rPr>
        <w:t>2.</w:t>
      </w:r>
      <w:r>
        <w:rPr>
          <w:lang w:val="uk-UA"/>
        </w:rPr>
        <w:t xml:space="preserve"> </w:t>
      </w:r>
      <w:r w:rsidR="00BE6E18" w:rsidRPr="00D016D4">
        <w:rPr>
          <w:lang w:val="uk-UA"/>
        </w:rPr>
        <w:t xml:space="preserve">Доручити </w:t>
      </w:r>
      <w:proofErr w:type="spellStart"/>
      <w:r w:rsidR="00BE6E18" w:rsidRPr="00D016D4">
        <w:rPr>
          <w:lang w:val="uk-UA"/>
        </w:rPr>
        <w:t>Бучанському</w:t>
      </w:r>
      <w:proofErr w:type="spellEnd"/>
      <w:r w:rsidR="00BE6E18" w:rsidRPr="00D016D4">
        <w:rPr>
          <w:lang w:val="uk-UA"/>
        </w:rPr>
        <w:t xml:space="preserve"> міському голові укласти відповідну угоду про передачу видатків між </w:t>
      </w:r>
      <w:proofErr w:type="spellStart"/>
      <w:r w:rsidR="00BE6E18" w:rsidRPr="00D016D4">
        <w:rPr>
          <w:lang w:val="uk-UA"/>
        </w:rPr>
        <w:t>Бучанською</w:t>
      </w:r>
      <w:proofErr w:type="spellEnd"/>
      <w:r w:rsidR="00BE6E18" w:rsidRPr="00D016D4">
        <w:rPr>
          <w:lang w:val="uk-UA"/>
        </w:rPr>
        <w:t xml:space="preserve"> міською радою та </w:t>
      </w:r>
      <w:r w:rsidRPr="00922078">
        <w:rPr>
          <w:sz w:val="25"/>
          <w:szCs w:val="25"/>
          <w:lang w:val="uk-UA"/>
        </w:rPr>
        <w:t>Головн</w:t>
      </w:r>
      <w:r w:rsidR="00922078" w:rsidRPr="00922078">
        <w:rPr>
          <w:sz w:val="25"/>
          <w:szCs w:val="25"/>
          <w:lang w:val="uk-UA"/>
        </w:rPr>
        <w:t>им</w:t>
      </w:r>
      <w:r w:rsidRPr="00922078">
        <w:rPr>
          <w:sz w:val="25"/>
          <w:szCs w:val="25"/>
          <w:lang w:val="uk-UA"/>
        </w:rPr>
        <w:t xml:space="preserve"> сервісн</w:t>
      </w:r>
      <w:r w:rsidR="00922078" w:rsidRPr="00922078">
        <w:rPr>
          <w:sz w:val="25"/>
          <w:szCs w:val="25"/>
          <w:lang w:val="uk-UA"/>
        </w:rPr>
        <w:t>им</w:t>
      </w:r>
      <w:r w:rsidRPr="00922078">
        <w:rPr>
          <w:sz w:val="25"/>
          <w:szCs w:val="25"/>
          <w:lang w:val="uk-UA"/>
        </w:rPr>
        <w:t xml:space="preserve"> центр</w:t>
      </w:r>
      <w:r w:rsidR="00922078" w:rsidRPr="00922078">
        <w:rPr>
          <w:sz w:val="25"/>
          <w:szCs w:val="25"/>
          <w:lang w:val="uk-UA"/>
        </w:rPr>
        <w:t>ом</w:t>
      </w:r>
      <w:r w:rsidRPr="00922078">
        <w:rPr>
          <w:sz w:val="25"/>
          <w:szCs w:val="25"/>
          <w:lang w:val="uk-UA"/>
        </w:rPr>
        <w:t xml:space="preserve"> МВС в особі регіонального сервісного центра ГСЦ МВС в Київській області (філія ГСЦ МВС)</w:t>
      </w:r>
      <w:r w:rsidR="00922078" w:rsidRPr="00922078">
        <w:rPr>
          <w:sz w:val="25"/>
          <w:szCs w:val="25"/>
          <w:lang w:val="uk-UA"/>
        </w:rPr>
        <w:t>.</w:t>
      </w:r>
      <w:r w:rsidRPr="00A27305">
        <w:rPr>
          <w:b/>
          <w:sz w:val="25"/>
          <w:szCs w:val="25"/>
          <w:lang w:val="uk-UA"/>
        </w:rPr>
        <w:t xml:space="preserve"> </w:t>
      </w:r>
    </w:p>
    <w:p w14:paraId="579F19E5" w14:textId="77777777" w:rsidR="00BE6E18" w:rsidRPr="00D016D4" w:rsidRDefault="00BE6E18" w:rsidP="00BE6E18">
      <w:pPr>
        <w:rPr>
          <w:lang w:val="uk-UA"/>
        </w:rPr>
      </w:pPr>
    </w:p>
    <w:p w14:paraId="77958C73" w14:textId="139091D0" w:rsidR="003F31A6" w:rsidRDefault="003A0EEE" w:rsidP="003A0EEE">
      <w:pPr>
        <w:pStyle w:val="a4"/>
        <w:ind w:firstLine="567"/>
        <w:rPr>
          <w:lang w:val="uk-UA"/>
        </w:rPr>
      </w:pPr>
      <w:r w:rsidRPr="003A0EEE">
        <w:rPr>
          <w:b/>
          <w:lang w:val="uk-UA"/>
        </w:rPr>
        <w:t>3.</w:t>
      </w:r>
      <w:r>
        <w:rPr>
          <w:lang w:val="uk-UA"/>
        </w:rPr>
        <w:t xml:space="preserve"> </w:t>
      </w:r>
      <w:r w:rsidR="003F31A6"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4B054DC1" w:rsidR="003E4770" w:rsidRDefault="003E4770" w:rsidP="00922078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40E6F597" w:rsidR="00B60E1A" w:rsidRPr="00C97F5B" w:rsidRDefault="0008431F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31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609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EEE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CC4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96B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7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305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0C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6D4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5AA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23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C2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2A3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9AF8E-10C8-435D-A803-0B3F0C58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17222</TotalTime>
  <Pages>1</Pages>
  <Words>242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5118</cp:revision>
  <cp:lastPrinted>2024-02-26T09:14:00Z</cp:lastPrinted>
  <dcterms:created xsi:type="dcterms:W3CDTF">2022-09-20T07:00:00Z</dcterms:created>
  <dcterms:modified xsi:type="dcterms:W3CDTF">2024-04-08T13:33:00Z</dcterms:modified>
</cp:coreProperties>
</file>